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2328C">
      <w:pPr>
        <w:spacing w:before="151" w:afterLines="50" w:line="228" w:lineRule="auto"/>
        <w:rPr>
          <w:rFonts w:hint="eastAsia" w:ascii="宋体" w:hAnsi="宋体" w:eastAsia="宋体" w:cs="宋体"/>
          <w:spacing w:val="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1"/>
          <w:sz w:val="28"/>
          <w:szCs w:val="28"/>
        </w:rPr>
        <w:t>附件</w:t>
      </w:r>
      <w:r>
        <w:rPr>
          <w:rFonts w:hint="eastAsia" w:ascii="宋体" w:hAnsi="宋体" w:eastAsia="宋体" w:cs="宋体"/>
          <w:spacing w:val="1"/>
          <w:sz w:val="28"/>
          <w:szCs w:val="28"/>
          <w:lang w:val="en-US" w:eastAsia="zh-CN"/>
        </w:rPr>
        <w:t>3</w:t>
      </w:r>
    </w:p>
    <w:p w14:paraId="5AFFD67F">
      <w:pPr>
        <w:spacing w:before="108" w:line="215" w:lineRule="auto"/>
        <w:jc w:val="center"/>
        <w:rPr>
          <w:rFonts w:ascii="方正小标宋简体" w:hAnsi="微软雅黑" w:eastAsia="方正小标宋简体" w:cs="微软雅黑"/>
          <w:sz w:val="44"/>
          <w:szCs w:val="44"/>
        </w:rPr>
      </w:pPr>
      <w:r>
        <w:rPr>
          <w:rFonts w:hint="eastAsia" w:ascii="方正小标宋简体" w:hAnsi="微软雅黑" w:eastAsia="方正小标宋简体" w:cs="微软雅黑"/>
          <w:spacing w:val="18"/>
          <w:sz w:val="44"/>
          <w:szCs w:val="44"/>
          <w:lang w:val="en-US" w:eastAsia="zh-CN"/>
        </w:rPr>
        <w:t>消防</w:t>
      </w:r>
      <w:r>
        <w:rPr>
          <w:rFonts w:hint="eastAsia" w:ascii="方正小标宋简体" w:hAnsi="微软雅黑" w:eastAsia="方正小标宋简体" w:cs="微软雅黑"/>
          <w:spacing w:val="18"/>
          <w:sz w:val="44"/>
          <w:szCs w:val="44"/>
        </w:rPr>
        <w:t>安全隐患排查发现问题清单</w:t>
      </w:r>
    </w:p>
    <w:p w14:paraId="30F89E1D">
      <w:pPr>
        <w:spacing w:before="151" w:afterLines="50" w:line="228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1"/>
          <w:sz w:val="28"/>
          <w:szCs w:val="28"/>
        </w:rPr>
        <w:t>隐患排查单位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：         </w:t>
      </w:r>
      <w:r>
        <w:rPr>
          <w:rFonts w:hint="eastAsia" w:ascii="宋体" w:hAnsi="宋体" w:eastAsia="宋体" w:cs="宋体"/>
          <w:spacing w:val="1"/>
          <w:sz w:val="28"/>
          <w:szCs w:val="28"/>
        </w:rPr>
        <w:t xml:space="preserve">       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1"/>
          <w:sz w:val="28"/>
          <w:szCs w:val="28"/>
        </w:rPr>
        <w:t xml:space="preserve">负责人签字（盖章）：                          </w:t>
      </w:r>
      <w:r>
        <w:rPr>
          <w:rFonts w:ascii="宋体" w:hAnsi="宋体" w:eastAsia="宋体" w:cs="宋体"/>
          <w:sz w:val="28"/>
          <w:szCs w:val="28"/>
        </w:rPr>
        <w:t>日期：</w:t>
      </w:r>
      <w:r>
        <w:rPr>
          <w:rFonts w:hint="eastAsia" w:ascii="宋体" w:hAnsi="宋体" w:eastAsia="宋体" w:cs="宋体"/>
          <w:sz w:val="28"/>
          <w:szCs w:val="28"/>
        </w:rPr>
        <w:t>2025</w:t>
      </w:r>
      <w:r>
        <w:rPr>
          <w:rFonts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ascii="宋体" w:hAnsi="宋体" w:eastAsia="宋体" w:cs="宋体"/>
          <w:sz w:val="28"/>
          <w:szCs w:val="28"/>
        </w:rPr>
        <w:t xml:space="preserve">月 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日</w:t>
      </w:r>
    </w:p>
    <w:tbl>
      <w:tblPr>
        <w:tblStyle w:val="7"/>
        <w:tblpPr w:leftFromText="180" w:rightFromText="180" w:vertAnchor="text" w:horzAnchor="page" w:tblpX="1316" w:tblpY="18"/>
        <w:tblOverlap w:val="never"/>
        <w:tblW w:w="14064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7"/>
        <w:gridCol w:w="1682"/>
        <w:gridCol w:w="3225"/>
        <w:gridCol w:w="2895"/>
        <w:gridCol w:w="1290"/>
        <w:gridCol w:w="1380"/>
        <w:gridCol w:w="1530"/>
        <w:gridCol w:w="1185"/>
      </w:tblGrid>
      <w:tr w14:paraId="67331A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877" w:type="dxa"/>
            <w:vAlign w:val="center"/>
          </w:tcPr>
          <w:p w14:paraId="12D6AA1F">
            <w:pPr>
              <w:spacing w:line="224" w:lineRule="auto"/>
              <w:jc w:val="center"/>
              <w:rPr>
                <w:rFonts w:ascii="黑体" w:hAnsi="黑体" w:eastAsia="黑体" w:cs="黑体"/>
                <w:spacing w:val="-2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序号</w:t>
            </w:r>
          </w:p>
        </w:tc>
        <w:tc>
          <w:tcPr>
            <w:tcW w:w="1682" w:type="dxa"/>
            <w:vAlign w:val="center"/>
          </w:tcPr>
          <w:p w14:paraId="461A5B16">
            <w:pPr>
              <w:spacing w:line="224" w:lineRule="auto"/>
              <w:jc w:val="center"/>
              <w:rPr>
                <w:rFonts w:hint="eastAsia" w:ascii="黑体" w:hAnsi="黑体" w:eastAsia="黑体" w:cs="黑体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检查</w:t>
            </w:r>
            <w:r>
              <w:rPr>
                <w:rFonts w:hint="eastAsia" w:ascii="黑体" w:hAnsi="黑体" w:eastAsia="黑体" w:cs="黑体"/>
                <w:spacing w:val="-2"/>
                <w:sz w:val="28"/>
                <w:szCs w:val="28"/>
                <w:lang w:val="en-US" w:eastAsia="zh-CN"/>
              </w:rPr>
              <w:t>部位</w:t>
            </w:r>
          </w:p>
          <w:p w14:paraId="37BD9620">
            <w:pPr>
              <w:spacing w:line="224" w:lineRule="auto"/>
              <w:jc w:val="center"/>
              <w:rPr>
                <w:rFonts w:ascii="黑体" w:hAnsi="黑体" w:eastAsia="黑体" w:cs="黑体"/>
                <w:spacing w:val="-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2"/>
                <w:sz w:val="28"/>
                <w:szCs w:val="28"/>
                <w:lang w:val="en-US" w:eastAsia="zh-CN"/>
              </w:rPr>
              <w:t>及</w:t>
            </w: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内容</w:t>
            </w:r>
          </w:p>
        </w:tc>
        <w:tc>
          <w:tcPr>
            <w:tcW w:w="3225" w:type="dxa"/>
            <w:vAlign w:val="center"/>
          </w:tcPr>
          <w:p w14:paraId="161983C5">
            <w:pPr>
              <w:spacing w:line="224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存在问题隐患</w:t>
            </w:r>
          </w:p>
        </w:tc>
        <w:tc>
          <w:tcPr>
            <w:tcW w:w="2895" w:type="dxa"/>
            <w:vAlign w:val="center"/>
          </w:tcPr>
          <w:p w14:paraId="315AA881">
            <w:pPr>
              <w:spacing w:line="221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整改措施</w:t>
            </w:r>
          </w:p>
        </w:tc>
        <w:tc>
          <w:tcPr>
            <w:tcW w:w="1290" w:type="dxa"/>
            <w:vAlign w:val="center"/>
          </w:tcPr>
          <w:p w14:paraId="0D93380A">
            <w:pPr>
              <w:spacing w:line="222" w:lineRule="auto"/>
              <w:jc w:val="center"/>
              <w:rPr>
                <w:rFonts w:ascii="黑体" w:hAnsi="黑体" w:eastAsia="黑体" w:cs="黑体"/>
                <w:spacing w:val="-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3"/>
                <w:sz w:val="28"/>
                <w:szCs w:val="28"/>
              </w:rPr>
              <w:t>整改</w:t>
            </w:r>
          </w:p>
          <w:p w14:paraId="10EA792F">
            <w:pPr>
              <w:spacing w:line="222" w:lineRule="auto"/>
              <w:jc w:val="center"/>
              <w:rPr>
                <w:rFonts w:ascii="黑体" w:hAnsi="黑体" w:eastAsia="黑体" w:cs="黑体"/>
                <w:spacing w:val="-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3"/>
                <w:sz w:val="28"/>
                <w:szCs w:val="28"/>
              </w:rPr>
              <w:t>完成时限</w:t>
            </w:r>
          </w:p>
        </w:tc>
        <w:tc>
          <w:tcPr>
            <w:tcW w:w="1380" w:type="dxa"/>
            <w:vAlign w:val="center"/>
          </w:tcPr>
          <w:p w14:paraId="1CA972BB">
            <w:pPr>
              <w:spacing w:line="222" w:lineRule="auto"/>
              <w:jc w:val="center"/>
              <w:rPr>
                <w:rFonts w:ascii="黑体" w:hAnsi="黑体" w:eastAsia="黑体" w:cs="黑体"/>
                <w:spacing w:val="-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3"/>
                <w:sz w:val="28"/>
                <w:szCs w:val="28"/>
              </w:rPr>
              <w:t>整改</w:t>
            </w:r>
          </w:p>
          <w:p w14:paraId="17A9C6EC">
            <w:pPr>
              <w:spacing w:line="222" w:lineRule="auto"/>
              <w:jc w:val="center"/>
              <w:rPr>
                <w:rFonts w:ascii="黑体" w:hAnsi="黑体" w:eastAsia="黑体" w:cs="黑体"/>
                <w:spacing w:val="-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3"/>
                <w:sz w:val="28"/>
                <w:szCs w:val="28"/>
              </w:rPr>
              <w:t>责任人</w:t>
            </w:r>
          </w:p>
        </w:tc>
        <w:tc>
          <w:tcPr>
            <w:tcW w:w="1530" w:type="dxa"/>
            <w:vAlign w:val="center"/>
          </w:tcPr>
          <w:p w14:paraId="23270481">
            <w:pPr>
              <w:spacing w:line="222" w:lineRule="auto"/>
              <w:jc w:val="center"/>
              <w:rPr>
                <w:rFonts w:ascii="黑体" w:hAnsi="黑体" w:eastAsia="黑体" w:cs="黑体"/>
                <w:spacing w:val="-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3"/>
                <w:sz w:val="28"/>
                <w:szCs w:val="28"/>
              </w:rPr>
              <w:t>责任人</w:t>
            </w:r>
          </w:p>
          <w:p w14:paraId="172CE42A">
            <w:pPr>
              <w:spacing w:line="222" w:lineRule="auto"/>
              <w:jc w:val="center"/>
              <w:rPr>
                <w:rFonts w:ascii="黑体" w:hAnsi="黑体" w:eastAsia="黑体" w:cs="黑体"/>
                <w:spacing w:val="-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3"/>
                <w:sz w:val="28"/>
                <w:szCs w:val="28"/>
              </w:rPr>
              <w:t>联系电话</w:t>
            </w:r>
          </w:p>
        </w:tc>
        <w:tc>
          <w:tcPr>
            <w:tcW w:w="1185" w:type="dxa"/>
            <w:vAlign w:val="center"/>
          </w:tcPr>
          <w:p w14:paraId="774E00F5">
            <w:pPr>
              <w:spacing w:line="222" w:lineRule="auto"/>
              <w:jc w:val="center"/>
              <w:rPr>
                <w:rFonts w:ascii="黑体" w:hAnsi="黑体" w:eastAsia="黑体" w:cs="黑体"/>
                <w:spacing w:val="-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3"/>
                <w:sz w:val="28"/>
                <w:szCs w:val="28"/>
              </w:rPr>
              <w:t>备注</w:t>
            </w:r>
          </w:p>
        </w:tc>
      </w:tr>
      <w:tr w14:paraId="7F82E8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877" w:type="dxa"/>
            <w:vAlign w:val="center"/>
          </w:tcPr>
          <w:p w14:paraId="31E9267C">
            <w:pPr>
              <w:spacing w:line="188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682" w:type="dxa"/>
            <w:vAlign w:val="center"/>
          </w:tcPr>
          <w:p w14:paraId="4B0111E9">
            <w:pPr>
              <w:spacing w:line="188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25" w:type="dxa"/>
            <w:vAlign w:val="center"/>
          </w:tcPr>
          <w:p w14:paraId="491878E7">
            <w:pPr>
              <w:spacing w:line="188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895" w:type="dxa"/>
            <w:vAlign w:val="center"/>
          </w:tcPr>
          <w:p w14:paraId="28BCB2A4">
            <w:pPr>
              <w:spacing w:line="188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406234DE">
            <w:pPr>
              <w:spacing w:line="188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2A9A992E">
            <w:pPr>
              <w:spacing w:line="188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74757E0C">
            <w:pPr>
              <w:spacing w:line="188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65346C67">
            <w:pPr>
              <w:spacing w:line="188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CBE29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877" w:type="dxa"/>
            <w:vAlign w:val="center"/>
          </w:tcPr>
          <w:p w14:paraId="20CDB14A">
            <w:pPr>
              <w:spacing w:line="188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1682" w:type="dxa"/>
            <w:vAlign w:val="center"/>
          </w:tcPr>
          <w:p w14:paraId="7808309C">
            <w:pPr>
              <w:spacing w:line="188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25" w:type="dxa"/>
            <w:vAlign w:val="center"/>
          </w:tcPr>
          <w:p w14:paraId="1370E842">
            <w:pPr>
              <w:spacing w:line="188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95" w:type="dxa"/>
            <w:vAlign w:val="center"/>
          </w:tcPr>
          <w:p w14:paraId="3A260321">
            <w:pPr>
              <w:spacing w:line="188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6269D81B">
            <w:pPr>
              <w:spacing w:line="188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665F555E">
            <w:pPr>
              <w:spacing w:line="188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5FF45BEA">
            <w:pPr>
              <w:spacing w:line="188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0EBEBDB6">
            <w:pPr>
              <w:spacing w:line="188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3FF00A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877" w:type="dxa"/>
            <w:vAlign w:val="center"/>
          </w:tcPr>
          <w:p w14:paraId="24B00B31">
            <w:pPr>
              <w:spacing w:line="188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</w:t>
            </w:r>
          </w:p>
        </w:tc>
        <w:tc>
          <w:tcPr>
            <w:tcW w:w="1682" w:type="dxa"/>
            <w:vAlign w:val="center"/>
          </w:tcPr>
          <w:p w14:paraId="72D800EC">
            <w:pPr>
              <w:spacing w:line="188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25" w:type="dxa"/>
            <w:vAlign w:val="center"/>
          </w:tcPr>
          <w:p w14:paraId="06906863">
            <w:pPr>
              <w:spacing w:line="188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95" w:type="dxa"/>
            <w:vAlign w:val="center"/>
          </w:tcPr>
          <w:p w14:paraId="0AFBBCA2">
            <w:pPr>
              <w:spacing w:line="188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7285A2EC">
            <w:pPr>
              <w:spacing w:line="188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0122932C">
            <w:pPr>
              <w:spacing w:line="188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6DAC2C85">
            <w:pPr>
              <w:spacing w:line="188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3CDCCC1E">
            <w:pPr>
              <w:spacing w:line="188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14DEF7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877" w:type="dxa"/>
            <w:vAlign w:val="center"/>
          </w:tcPr>
          <w:p w14:paraId="48417D6A">
            <w:pPr>
              <w:spacing w:line="188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</w:t>
            </w:r>
          </w:p>
        </w:tc>
        <w:tc>
          <w:tcPr>
            <w:tcW w:w="1682" w:type="dxa"/>
            <w:vAlign w:val="center"/>
          </w:tcPr>
          <w:p w14:paraId="3A77F7CA">
            <w:pPr>
              <w:spacing w:line="188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25" w:type="dxa"/>
            <w:vAlign w:val="center"/>
          </w:tcPr>
          <w:p w14:paraId="3146499E">
            <w:pPr>
              <w:spacing w:line="188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95" w:type="dxa"/>
            <w:vAlign w:val="center"/>
          </w:tcPr>
          <w:p w14:paraId="084BFAA9">
            <w:pPr>
              <w:spacing w:line="188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0BDE1DCF">
            <w:pPr>
              <w:spacing w:line="188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6A38ADDE">
            <w:pPr>
              <w:spacing w:line="188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465917A5">
            <w:pPr>
              <w:spacing w:line="188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470DC4EA">
            <w:pPr>
              <w:spacing w:line="188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27EA8C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877" w:type="dxa"/>
            <w:vAlign w:val="center"/>
          </w:tcPr>
          <w:p w14:paraId="7241C85B">
            <w:pPr>
              <w:spacing w:line="188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2D1247A1">
            <w:pPr>
              <w:spacing w:line="188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25" w:type="dxa"/>
            <w:vAlign w:val="center"/>
          </w:tcPr>
          <w:p w14:paraId="58E693AD">
            <w:pPr>
              <w:spacing w:line="188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95" w:type="dxa"/>
            <w:vAlign w:val="center"/>
          </w:tcPr>
          <w:p w14:paraId="47F00E1B">
            <w:pPr>
              <w:spacing w:line="188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657D5FE3">
            <w:pPr>
              <w:spacing w:line="188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3F5E091C">
            <w:pPr>
              <w:spacing w:line="188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17BBE998">
            <w:pPr>
              <w:spacing w:line="188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1A152900">
            <w:pPr>
              <w:spacing w:line="188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 w14:paraId="05D20713">
      <w:pPr>
        <w:spacing w:before="4" w:line="310" w:lineRule="exact"/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F55F08">
    <w:pPr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EwNDQ0ODZmYjVjMmNkZDk2NjNkZjI0MDJkZjAwMWYifQ=="/>
  </w:docVars>
  <w:rsids>
    <w:rsidRoot w:val="000E6471"/>
    <w:rsid w:val="000A5D39"/>
    <w:rsid w:val="000E6471"/>
    <w:rsid w:val="00185943"/>
    <w:rsid w:val="001B10DA"/>
    <w:rsid w:val="00384409"/>
    <w:rsid w:val="0047699B"/>
    <w:rsid w:val="00563CA5"/>
    <w:rsid w:val="006D4DB9"/>
    <w:rsid w:val="008C73FD"/>
    <w:rsid w:val="009A64CE"/>
    <w:rsid w:val="00AD7BB4"/>
    <w:rsid w:val="00AF250C"/>
    <w:rsid w:val="012C725A"/>
    <w:rsid w:val="08386081"/>
    <w:rsid w:val="116577BB"/>
    <w:rsid w:val="184D162B"/>
    <w:rsid w:val="1C916846"/>
    <w:rsid w:val="1EB458DE"/>
    <w:rsid w:val="1FAE4B10"/>
    <w:rsid w:val="24453DDE"/>
    <w:rsid w:val="32C26F97"/>
    <w:rsid w:val="352D1B19"/>
    <w:rsid w:val="39BE465E"/>
    <w:rsid w:val="3B7F1EB5"/>
    <w:rsid w:val="3C9E6A7B"/>
    <w:rsid w:val="404A207A"/>
    <w:rsid w:val="46F62022"/>
    <w:rsid w:val="472D4F1D"/>
    <w:rsid w:val="570C4A34"/>
    <w:rsid w:val="5A086FF7"/>
    <w:rsid w:val="5C9E0356"/>
    <w:rsid w:val="5FAD5B82"/>
    <w:rsid w:val="68E87C2B"/>
    <w:rsid w:val="69A459E9"/>
    <w:rsid w:val="6BE56FD0"/>
    <w:rsid w:val="6D425B5E"/>
    <w:rsid w:val="6DBF2527"/>
    <w:rsid w:val="726B6722"/>
    <w:rsid w:val="7CC83B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Char"/>
    <w:basedOn w:val="6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80</Words>
  <Characters>83</Characters>
  <Lines>1</Lines>
  <Paragraphs>1</Paragraphs>
  <TotalTime>19</TotalTime>
  <ScaleCrop>false</ScaleCrop>
  <LinksUpToDate>false</LinksUpToDate>
  <CharactersWithSpaces>130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2023-05-25T06:19:00Z</dcterms:created>
  <dc:creator>Administrator</dc:creator>
  <cp:lastModifiedBy>孙岑</cp:lastModifiedBy>
  <cp:lastPrinted>2023-05-25T07:44:00Z</cp:lastPrinted>
  <dcterms:modified xsi:type="dcterms:W3CDTF">2025-05-16T07:30:00Z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DF8DFF4E2D5447C99054EB00937E45C3_12</vt:lpwstr>
  </property>
  <property fmtid="{D5CDD505-2E9C-101B-9397-08002B2CF9AE}" pid="4" name="KSOTemplateDocerSaveRecord">
    <vt:lpwstr>eyJoZGlkIjoiOWFkYmExNmRhNGM4ZGYwMTQxNWJiYWM2NGM5MGQxOGQiLCJ1c2VySWQiOiI0MzI3NTc5ODYifQ==</vt:lpwstr>
  </property>
</Properties>
</file>